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АДМИНИСТРАЦИЯ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ПОСЕЛЕНИЯ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ХОХОЛЬСКОГО МУНИЦИПАЛЬНОГО РАЙОНА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ВОРОНЕЖСКОЙ ОБЛАСТИ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ПОСТАНОВЛЕНИЕ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18.12.2017 года № 95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ОБ УТВЕРЖДЕНИИ МЕТОДИКИ РАСЧЕТА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</w:t>
      </w:r>
      <w:proofErr w:type="gramEnd"/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В целях реализации Закона Воронежской области от 09.12.2015 N 192-ОЗ "О порядке установления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использования" администрация Борщевского сельского поселения</w:t>
      </w:r>
      <w:proofErr w:type="gramEnd"/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постановляет: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1.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Утвердить прилагаемую Методику расчета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на территории Борщевского сельского поселения.</w:t>
      </w:r>
      <w:proofErr w:type="gramEnd"/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Настоящее постановление подлежит обнародованию.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3.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Контроль за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исполнением настоящего постановления оставляю за собой.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                                                               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                                   </w:t>
      </w:r>
      <w:r>
        <w:rPr>
          <w:rFonts w:ascii="Arial" w:hAnsi="Arial" w:cs="Arial"/>
          <w:color w:val="333333"/>
          <w:sz w:val="21"/>
          <w:szCs w:val="21"/>
        </w:rPr>
        <w:br/>
        <w:t>Утверждена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постановлением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администрации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сельского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right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поселения от 18.12.2017 № 95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МЕТОДИКА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РАСЧЕТА МАКСИМАЛЬНОГО РАЗМЕРА ДОХОДА ГРАЖДАН И ПОСТОЯННО ПРОЖИВАЮЩИХ СОВМЕСТНО С НИМИ ЧЛЕНОВ ИХ СЕМЕЙ И СТОИМОСТИ ПОДЛЕЖАЩЕГО НАЛОГООБЛОЖЕНИЮ ИХ ИМУЩЕСТВА В ЦЕЛЯХ ПРИЗНАНИЯ ГРАЖДАН НУЖДАЮЩИМИСЯ В ПРЕДОСТАВЛЕНИИ ЖИЛЫХ ПОМЕЩЕНИЙ ПО ДОГОВОРАМ НАЙМА ЖИЛЫХ ПОМЕЩЕНИЙ ЖИЛИЩНОГО ФОНДА СОЦИАЛЬНОГО ИСПОЛЬЗОВАНИЯ НА ТЕРРИТОРИИ БОРЩЕВСКОГО СЕЛЬСКОГО ПОСЕЛЕНИЯ</w:t>
      </w:r>
      <w:proofErr w:type="gramEnd"/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lastRenderedPageBreak/>
        <w:t>1. Максимальный размер дохода гражданина и постоянно проживающих совместно с ним членов его семьи в целях признания его нуждающимся в предоставлении жилого помещения по договору найма жилого помещения жилищного фонда социального использования устанавливается по следующей формуле: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МРД = 2 * ПМ *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К</w:t>
      </w:r>
      <w:proofErr w:type="gramEnd"/>
      <w:r>
        <w:rPr>
          <w:rFonts w:ascii="Arial" w:hAnsi="Arial" w:cs="Arial"/>
          <w:color w:val="333333"/>
          <w:sz w:val="21"/>
          <w:szCs w:val="21"/>
        </w:rPr>
        <w:t>, где: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МРД - максимальный размер дохода гражданина и постоянно проживающих совместно с ним членов его семьи в целях признания его нуждающимся в предоставлении жилого помещения по договору найма жилого помещения жилищного фонда социального использования;</w:t>
      </w:r>
      <w:proofErr w:type="gramEnd"/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ПМ - величина прожиточного минимума в расчете на душу населения, установленная правительством Воронежской области;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К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- количество членов семьи.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Учитывая, что постановлением правительства Воронежской области от 15.02.2016 № 75 "Об установлении величины прожиточного минимума на душу населения и по основным социально-демографическим группам населения в Воронежской области за IV квартал 2015 года" величина прожиточного минимума на душу населения в целом по Воронежской области за IV квартал 2015 года установлена в размере 7884 рублей, формула расчета максимального размера дохода гражданина и постоянно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проживающих совместно с ним членов его семьи в целях признания его нуждающимся в предоставлении жилого помещения по договору найма жилого помещения жилищного фонда социального использования на территории городского округа город Воронеж на I квартал 2016 года приводится к виду:</w:t>
      </w:r>
      <w:proofErr w:type="gramEnd"/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МРД = 15768 * К.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2. Максимальный размер стоимости подлежащего налогообложению имущества гражданина и постоянно проживающих совместно с ним членов его семьи в целях признания его нуждающимся в предоставлении жилого помещения по договору найма жилого помещения жилищного фонда социального использования устанавливается по следующей формуле: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МРС = СРС *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НПпл</w:t>
      </w:r>
      <w:proofErr w:type="spellEnd"/>
      <w:r>
        <w:rPr>
          <w:rFonts w:ascii="Arial" w:hAnsi="Arial" w:cs="Arial"/>
          <w:color w:val="333333"/>
          <w:sz w:val="21"/>
          <w:szCs w:val="21"/>
        </w:rPr>
        <w:t>, где: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МРС - максимальный размер стоимости подлежащего налогообложению имущества гражданина и постоянно проживающих совместно с ним членов его семьи в целях признания его нуждающимся в предоставлении жилого помещения по договору найма жилого помещения жилищного фонда социального использования;</w:t>
      </w:r>
      <w:proofErr w:type="gramEnd"/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СРС - средняя рыночная стоимость 1 кв. м общей площади жилого помещения, утвержденная для Воронежской области уполномоченным федеральным органом исполнительной власти;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spellStart"/>
      <w:r>
        <w:rPr>
          <w:rFonts w:ascii="Arial" w:hAnsi="Arial" w:cs="Arial"/>
          <w:color w:val="333333"/>
          <w:sz w:val="21"/>
          <w:szCs w:val="21"/>
        </w:rPr>
        <w:t>НПпл</w:t>
      </w:r>
      <w:proofErr w:type="spellEnd"/>
      <w:r>
        <w:rPr>
          <w:rFonts w:ascii="Arial" w:hAnsi="Arial" w:cs="Arial"/>
          <w:color w:val="333333"/>
          <w:sz w:val="21"/>
          <w:szCs w:val="21"/>
        </w:rPr>
        <w:t xml:space="preserve"> - норма предоставления площади жилого помещения по договору социального найма из расчета: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- 33 кв. м общей площади жилого помещения - на одиноко проживающего гражданина;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- 42 кв. м общей площади жилого помещения - на семью из 2 человек;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- 18 кв. м общей площади жилого помещения - на каждого члена семьи, состоящей из 3 и более человек.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Учитывая, что Приказом Министерства строительства и жилищно-коммунального хозяйства Российской Федерации от 28.12.2015 N 951/</w:t>
      </w:r>
      <w:proofErr w:type="spellStart"/>
      <w:proofErr w:type="gramStart"/>
      <w:r>
        <w:rPr>
          <w:rFonts w:ascii="Arial" w:hAnsi="Arial" w:cs="Arial"/>
          <w:color w:val="333333"/>
          <w:sz w:val="21"/>
          <w:szCs w:val="21"/>
        </w:rPr>
        <w:t>пр</w:t>
      </w:r>
      <w:proofErr w:type="spellEnd"/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"О нормативе стоимости одного квадратного метра общей площади жилого помещения по Российской Федерации на первое полугодие 2016 года и показателях средней рыночной стоимости одного квадратного метра общей площади жилого помещения по субъектам Российской Федерации на I квартал 2016 года" стоимость 1 кв. м общей площади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жилого помещения по Воронежской области установлена на I квартал 2016 года в размере 32418 рублей, формула расчета максимального размера стоимости подлежащего налогообложению имущества гражданина и постоянно проживающих совместно с ним членов его семьи в целях признания его нуждающимся в предоставлении жилого помещения по договору найма жилого помещения жилищного фонда социального использования на территории городского округа город Воронеж на I квартал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2016 года приводится к виду: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BC3C56" w:rsidRDefault="00BC3C56" w:rsidP="00BC3C56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МРС = 32418 *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НПпл</w:t>
      </w:r>
      <w:proofErr w:type="spellEnd"/>
      <w:r>
        <w:rPr>
          <w:rFonts w:ascii="Arial" w:hAnsi="Arial" w:cs="Arial"/>
          <w:color w:val="333333"/>
          <w:sz w:val="21"/>
          <w:szCs w:val="21"/>
        </w:rPr>
        <w:t>.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C56"/>
    <w:rsid w:val="00733A40"/>
    <w:rsid w:val="00BC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3C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4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838</Words>
  <Characters>4782</Characters>
  <Application>Microsoft Office Word</Application>
  <DocSecurity>0</DocSecurity>
  <Lines>39</Lines>
  <Paragraphs>11</Paragraphs>
  <ScaleCrop>false</ScaleCrop>
  <Company/>
  <LinksUpToDate>false</LinksUpToDate>
  <CharactersWithSpaces>5609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2018-08-28T11:01:00Z</dcterms:created>
  <dcterms:modified xsi:type="dcterms:W3CDTF">2018-08-28T11:01:00Z</dcterms:modified>
</cp:coreProperties>
</file>