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E58" w:rsidRDefault="00441E58" w:rsidP="00441E58">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СОВЕТ НАРОДНЫХ ДЕПУТАТОВ</w:t>
      </w:r>
    </w:p>
    <w:p w:rsidR="00441E58" w:rsidRDefault="00441E58" w:rsidP="00441E58">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БОРЩЕВСКОГО СЕЛЬСКОГО ПОСЕЛЕНИЯ</w:t>
      </w:r>
    </w:p>
    <w:p w:rsidR="00441E58" w:rsidRDefault="00441E58" w:rsidP="00441E58">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ХОХОЛЬСКОГО МУНИЦИПАЛЬНОГО РАЙОНА</w:t>
      </w:r>
    </w:p>
    <w:p w:rsidR="00441E58" w:rsidRDefault="00441E58" w:rsidP="00441E58">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ВОРОНЕЖСКОЙ ОБЛАСТИ</w:t>
      </w:r>
    </w:p>
    <w:p w:rsidR="00441E58" w:rsidRDefault="00441E58" w:rsidP="00441E58">
      <w:pPr>
        <w:pStyle w:val="a3"/>
        <w:shd w:val="clear" w:color="auto" w:fill="FFFFFF"/>
        <w:spacing w:before="0" w:beforeAutospacing="0" w:after="150" w:afterAutospacing="0"/>
        <w:jc w:val="center"/>
        <w:rPr>
          <w:rFonts w:ascii="Arial" w:hAnsi="Arial" w:cs="Arial"/>
          <w:color w:val="333333"/>
          <w:sz w:val="21"/>
          <w:szCs w:val="21"/>
        </w:rPr>
      </w:pPr>
      <w:proofErr w:type="gramStart"/>
      <w:r>
        <w:rPr>
          <w:rFonts w:ascii="Arial" w:hAnsi="Arial" w:cs="Arial"/>
          <w:color w:val="333333"/>
          <w:sz w:val="21"/>
          <w:szCs w:val="21"/>
        </w:rPr>
        <w:t>Р</w:t>
      </w:r>
      <w:proofErr w:type="gramEnd"/>
      <w:r>
        <w:rPr>
          <w:rFonts w:ascii="Arial" w:hAnsi="Arial" w:cs="Arial"/>
          <w:color w:val="333333"/>
          <w:sz w:val="21"/>
          <w:szCs w:val="21"/>
        </w:rPr>
        <w:t>  Е Ш Е Н И Е</w:t>
      </w:r>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От 26.12.2017г № 47</w:t>
      </w:r>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с. Борщево</w:t>
      </w:r>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О  передаче  полномочий по осуществлению внутреннего муниципального финансового контроля администрации Борщевского сельского поселения Хохольского муниципального района Воронежской области органу внутреннего муниципального финансового контроля администрации Хохольского муниципального района Воронежской области на 2017  год</w:t>
      </w:r>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Руководствуясь пунктом 1 части 1 статьи 14 и частью 4 статьи 15 Федерального закона от 06 октября 2003 года № 131-ФЗ «Об общих принципах организации местного самоуправления в Российской Федерации», в целях эффективного осуществления муниципального внутреннего финансового контроля, Совет народных депутатов Борщевского сельского поселения</w:t>
      </w:r>
    </w:p>
    <w:p w:rsidR="00441E58" w:rsidRDefault="00441E58" w:rsidP="00441E58">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РЕШИЛ:</w:t>
      </w:r>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1. Передать полномочия по осуществлению внутреннего муниципального финансового контроля администрации Борщевского сельского поселения Хохольского муниципального района Воронежской области органу внутреннего муниципального финансового контроля администрации Хохольского муниципального района Воронежской области на 2018 год.</w:t>
      </w:r>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2. </w:t>
      </w:r>
      <w:proofErr w:type="gramStart"/>
      <w:r>
        <w:rPr>
          <w:rFonts w:ascii="Arial" w:hAnsi="Arial" w:cs="Arial"/>
          <w:color w:val="333333"/>
          <w:sz w:val="21"/>
          <w:szCs w:val="21"/>
        </w:rPr>
        <w:t xml:space="preserve">Администрации Борщевского сельского поселения Хохольского муниципального района Воронежской области </w:t>
      </w:r>
      <w:proofErr w:type="spellStart"/>
      <w:r>
        <w:rPr>
          <w:rFonts w:ascii="Arial" w:hAnsi="Arial" w:cs="Arial"/>
          <w:color w:val="333333"/>
          <w:sz w:val="21"/>
          <w:szCs w:val="21"/>
        </w:rPr>
        <w:t>Рыженину</w:t>
      </w:r>
      <w:proofErr w:type="spellEnd"/>
      <w:r>
        <w:rPr>
          <w:rFonts w:ascii="Arial" w:hAnsi="Arial" w:cs="Arial"/>
          <w:color w:val="333333"/>
          <w:sz w:val="21"/>
          <w:szCs w:val="21"/>
        </w:rPr>
        <w:t xml:space="preserve"> Ю.П.  заключить с администрацией Хохольского муниципального   района Воронежской области соглашение о передаче уполномоченному органу на осуществление внутреннего муниципального финансового контроля администрации Хохольского муниципального  района Воронежской области полномочий органа (должностного лица) Борщевского сельского поселения Хохольского муниципального района Воронежской области по осуществлению внутреннего муниципального финансового контроля на 2018  год.</w:t>
      </w:r>
      <w:proofErr w:type="gramEnd"/>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 Настоящее решение вступает в силу с 01.01.2018г. и подлежит опубликованию.</w:t>
      </w:r>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4. Контроль исполнения настоящего решения оставляю за собой.</w:t>
      </w:r>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Глава  </w:t>
      </w:r>
      <w:proofErr w:type="gramStart"/>
      <w:r>
        <w:rPr>
          <w:rFonts w:ascii="Arial" w:hAnsi="Arial" w:cs="Arial"/>
          <w:color w:val="333333"/>
          <w:sz w:val="21"/>
          <w:szCs w:val="21"/>
        </w:rPr>
        <w:t>Борщевского</w:t>
      </w:r>
      <w:proofErr w:type="gramEnd"/>
    </w:p>
    <w:p w:rsidR="00441E58" w:rsidRDefault="00441E58" w:rsidP="00441E58">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сельского поселения                               _______________        Ю.П. </w:t>
      </w:r>
      <w:proofErr w:type="spellStart"/>
      <w:r>
        <w:rPr>
          <w:rFonts w:ascii="Arial" w:hAnsi="Arial" w:cs="Arial"/>
          <w:color w:val="333333"/>
          <w:sz w:val="21"/>
          <w:szCs w:val="21"/>
        </w:rPr>
        <w:t>Рыженн</w:t>
      </w:r>
      <w:proofErr w:type="spellEnd"/>
      <w:r>
        <w:rPr>
          <w:rFonts w:ascii="Arial" w:hAnsi="Arial" w:cs="Arial"/>
          <w:color w:val="333333"/>
          <w:sz w:val="21"/>
          <w:szCs w:val="21"/>
        </w:rPr>
        <w:t>               </w:t>
      </w:r>
    </w:p>
    <w:p w:rsidR="00733A40" w:rsidRDefault="00733A40">
      <w:bookmarkStart w:id="0" w:name="_GoBack"/>
      <w:bookmarkEnd w:id="0"/>
    </w:p>
    <w:sectPr w:rsidR="0073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E58"/>
    <w:rsid w:val="00441E58"/>
    <w:rsid w:val="00733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1E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1E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38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 Андрей Олегович</dc:creator>
  <cp:lastModifiedBy>Смагин Андрей Олегович</cp:lastModifiedBy>
  <cp:revision>1</cp:revision>
  <dcterms:created xsi:type="dcterms:W3CDTF">2018-08-28T10:22:00Z</dcterms:created>
  <dcterms:modified xsi:type="dcterms:W3CDTF">2018-08-28T10:22:00Z</dcterms:modified>
</cp:coreProperties>
</file>