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АДМИНИСТРАЦИЯ   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 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  ОБЛАСТИ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23.01. 2018                                                                               № 13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утверждении Положения об организационно-правовом, финансовом, материально-техническом обеспечении первичных мер пожарной безопасности в границах Борщевского сельского поселения  Хохольского муниципального района Воронежской области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 1. Утвердить прилагаемое Положение об организационно - правовом, финансовом,   материально-техническом обеспечении первичных мер пожарной безопасности в границах Борщевского сельского поселения  Хохольского муниципального района Воронежской области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 2.   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     3.  Настоящее постановление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вступает в силу со дня подписания и подлежит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официальному опубликованию.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     4. 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настоящего постановления оставляю за собой.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администрации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Хохольского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муниципального района                                                               Ю.П. </w:t>
      </w:r>
      <w:proofErr w:type="spell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 постановлению администрации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 Хохольского муниципального района Воронежской области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23.01.2018 № 13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D90D03" w:rsidRPr="00D90D03" w:rsidRDefault="00D90D03" w:rsidP="00D90D0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ПОЛОЖЕНИЕ</w:t>
      </w:r>
    </w:p>
    <w:p w:rsidR="00D90D03" w:rsidRPr="00D90D03" w:rsidRDefault="00D90D03" w:rsidP="00D90D0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об организационно -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правовом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, финансовом, материально мер пожарной безопасности в границах Борщевского  сельского поселения Хохольского муниципального района Воронежской области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Общие положения.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Настоящее Положение регулирует организационно-правовое, финансо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вое, материально-техническое обеспечение первичных мер пожарной безопас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ности на территории поселения, определяет полномочия органов местного самоуправления по вопросам обеспечения пер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вичных мер пожарной безопасности.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                Первичные меры пожарной безопасности - реализация принятых в ус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                Обеспечение первичных мер пожарной безопасности на территории поселения относится к вопросам местного значения.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1.4.                Соблюдение настоящего Положения обязательно для всех учреждений, организаций и предприятий, независимо от форм собственности и ведомствен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ной принадлежности, осуществляющих свою деятельность на территории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1.5.                Вопросы, не урегулированные настоящим Положением, решаются в соответствии с действующим законодательством.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1.6.                Нормативные правовые акты сельского поселения по вопросам обес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печения первичных мер пожарной безопасности основываются на Конституции Российской Федерации, федеральных законах и включают в себя настоящее По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ложение и принимаемые в соответствии с ним иные нормативные правовые ак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ты, регулирующие вопросы обеспечения первичных мер пожарной безопасно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 1.7. Нормативные правовые акты сельского поселения не могут устанав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ливать требования в области обеспечения первичных мер пожарной безопасно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сти ниже, чем они установлены федеральным законодательством и законодательством Воронежской области.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1.8.    Первичные меры пожарной безопасности включают в себя: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 обеспечение и реализацию мер пожарной безопасности, направленных на предупреждение пожаров на территории поселения;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 создание условий для безопасности людей и имущества при пожарах;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 обеспечение социального и экономического стимулирования обеспечения первичных мер пожарной безопасности, в том числе участия населения в борь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бе с пожарами в составе добровольной пожарной охраны;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 правовое регулирование вопросов организационно-правового, финансо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вого, материально - технического обеспечения в области обеспечения первич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■ разработку и осуществление мероприятий по обеспечению первичных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мер пожарной безопасности муниципального образования и объектов муници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пальной собственности;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■  включение мероприятий обеспечения первичных мер пожарной безопасности в планы и программы развития поселения;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организацию пропаганды в области обеспечения первичных мер пожар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ной безопасности, содействие распространению пожарно-технических знаний;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организацию и осуществление мер по защите от пожаров лесных масси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вов и торфяников, создание условий и проведение мероприятий по тушению лесных и торфяных пожаров;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разработку и выполнение для  поселения мероприятий, исключающих воз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можность переброски огня при лесных и торфяных пожарах на здания и соору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жения;    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 ■организацию патрулирования  поселения в условиях устойчивой сухой, жар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кой и ветреной погоды;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 ■ 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соблюдением требований по обеспечению первичных мер пожарной безопасности на объектах муниципальной собственности;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своевременную очистку территории поселения от горючих отходов, мусора, сухой растительности;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участие в организации предупреждения и ликвидации последствий чрез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вычайных ситуаций, связанных с пожарами в границах поселения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,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том числе разработка и утверждение планов привлечения сил и средств для тушения по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жаров;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 ■  разработку, утверждение и исполнение бюджета поселения в части расходов на обеспечение первичных мер пожарной безопасности.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Полномочия Администрации поселения 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обеспечению первичных мер пожарной безопасности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2.1.     Обеспечение первичных мер пожарной безопасности на поселения осуществляет Администрация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2.2.     Реализация полномочий Администрации поселения по обеспечению первич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ных мер пожарной безопасности осуществляется путем: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разработки нормативных правовых актов органов местного самоуправле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ния по вопросам обеспечения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■ реализация инвестиционных проектов и целевых программ, направлен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ных на достижение целей, связанных с реализацией вопросов местного значения и приводящих к созданию и (или) увеличению муниципального иму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щества;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разработки и исполнения соответствующих разделов бюджета в части расходов на обеспечение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передачи муниципального имущества в установленном порядке в пользо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вание организациям для осуществления деятельности в указанной сфере;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разработки и утверждения в установленном порядке состава сил и сре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дств дл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 обеспечения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утверждения порядка привлечения сил и средств подразделений пожар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ной охраны для тушения пожаров и проведения аварийно-спасательных работ на территории сельского поселения;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организации          взаимодействия с Администрациями поселений муниципального района по привлечению сил и сре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дств дл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я предупреждения и ликвидации последствий чрезвычайных ситуаций, связанных с пожарами на территориях, примыкающих  к границе поселения;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организации проведения мероприятий по обеспечению первичных мер пожарной безопасности в детских и других учреждениях, в местах массового пребывания людей;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реализации в установленном законом порядке переданных государственных полномочий обеспечения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информирования населения о принятых решениях по обеспечению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содействия распространению пожарно-технических знаний;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установления на территории поселения особого противопожарного ре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жима и дополнительных требований по обеспечению первичных мер пожарной безопасности в случае повышения пожарной 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определения порядка привлечения граждан к выполнению социально зна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чимых работ на добровольной основе (без заключения трудового договора), в составе подразделений пожарной охраны по предупреждению и (или) тушению пожаров;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осуществления социального и экономического стимулирования обеспе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чения первичных мер пожарной безопасности, в том числе участие населения в борьбе с пожарами;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 ■ регулирования вопросов организационно-правового, финансового,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мате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риально</w:t>
      </w:r>
      <w:proofErr w:type="spell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-технического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обеспечения первичных мер пожарной безопасности в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границах поселения;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 ■ формирования и размещения муниципальных заказов, связанных с реали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зацией мероприятий по обеспечению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 ■ проведения противопожарной пропаганды.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          Противопожарная пропаганда - целенаправленное информирование граждан о проблемах и путях обеспе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чения пожарной безопасности, осуществляемое средствами массовой информа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ции, посредством издания и распространения специальных памяток, рекомен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даций для населения, рекламной продукции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,, 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организации тематических выста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вок, смотров, конкурсов, конференций и использования других, не запрещен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ных законодательством Российской Федерации, форм информирования населе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ния.                           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Противопожарную пропаганду проводят органы местного самоуправления и органи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зации, расположенные на территории сельского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Для пропаганды знаний в области пожарной безопасности могут использоваться местные средства массовой информации. Средства массовой информации обя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заны незамедлительно и на безвозмездной основе публиковать по требованию государственной противопожарной службы экстренную информацию, направ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ленную на обеспечение безопасности населения по вопросам пожарной безо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пасности.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■ другими способами, предусмотренными действующим законодательст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вом.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                3. Расходные обязательства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3.1.             Финансовое обеспечение первичных мер пожарной безопасности в гра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ницах поселения является расходным обязательством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3.2.             За счет средств бюджета поселения осуществляются расходы, связанные: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    с проведением противопожарной пропаганды;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    с информированием населения о принятых Администрацией поселения реше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ниях по обеспечению первичных мер пожарной безопасности и содействием распространению пожарно-технических знаний;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    с созданием, реорганизацией и ликвидацией муниципальных органи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заций, обеспечивающих первичные меры пожарной безопасности в границах поселения;       -           с формированием и размещением муниципальных заказов в целях обеспечения первичных мер пожарной безопасности.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3.3.  Финансовое обеспечение расходных обязательств осуществляется в пр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е-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делах средств, предусмотренных на эти цели в бюджете поселения.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 Права и обязанности организаций в области обеспечения первичных мер пожарной безопасности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4.1. Руководители организаций, независимо от организационно-правовых форм, расположенных на территории поселения, имеют право: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 ■ создавать,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реорганизовывать и ликвидировать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установленном порядке подразделения пожарной охраны, которые они содержат за счет собственных средств;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вносить в органы местного самоуправления предложения по обеспече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нию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проводить работы по устранению причин и обстоятельств пожаров, происшедших на предприятиях;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устанавливать меры социального и экономического стимулирования обеспечения соблюдения первичных мер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4.2. Руководители организаций независимо от организационно-правовых форм, расположенных на территории, обязаны: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соблюдать требования по обеспечению первичных мер пожарной безо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пасности, а также выполнять предписания, постановления и иные законные требования должностных лиц;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 ■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разрабатывать и осуществлять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меры по обеспечению первичных мер по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жарной безопасности на подведомственном объекте;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проводить противопожарную пропаганду, а также обучать своих работ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ников мерам пожарной безопасности;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включать в коллективный договор (соглашение) вопросы об обеспечении первичных мер пожарной безопасности на подведомственном объекте;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содержать в исправном состоянии системы и средства противопожарной защиты, включая первичные средства тушения пожаров, не допускать их ис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пользование не по назначению;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оказывать содействие пожарной охране при тушении пожаров, установ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лении причин и условий их возникновения и развития, а также при выявлении лиц, виновных в нарушении требований пожарной безопасности и возникнове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нии пожаров;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представлять в установленном порядке при тушении пожаров на терри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ториях организаций необходимые силы и средства;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обеспечивать доступ должностным лицам пожарной охраны при осуще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ствлении ими служебных обязанностей на территории, в здания, сооружения и на иные объекты организаций;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предоставлять по требованию уполномоченных должностных лиц сведе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ния и документы о состоянии пожарной безопасности в организациях, в том числе о пожарной опасности производимой ими продукции, а также о проис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шедших на их территориях пожарах и их последствиях;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■ незамедлительно сообщать в пожарную охрану о возникших пожарах, неисправностях имеющихся систем и сре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дств пр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отивопожарной защиты, об из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менении состояния дорог и проездов;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 ■ содействовать деятельности добровольных пожарных.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4.3. Руководители организаций </w:t>
      </w:r>
      <w:proofErr w:type="gramStart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осуществляют непосредственное руково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дство системой пожарной безопасности в пределах своей компетенции на под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ведомственных объектах и несут</w:t>
      </w:r>
      <w:proofErr w:type="gramEnd"/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персональную ответственность за соблюдение требований по соблюдению первичных мер пожарной безопасности.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 Особый противопожарный режим на территории сельского поселения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5.1.                При неблагоприятной (сложной) пожарной обстановке на соответст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вующих участках территории  поселения  устанавливается особый противопожарный режим.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5.2.                Особенно неблагоприятной может быть признана обстановка, связан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ная с реальной угрозой жизни, здоровью людей и окружающей их природной среде, которая обусловлена крупными (массовыми) пожарами.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5.3.   При особом противопожарном режиме глава местного самоуправления может устанавливать дополнительные требования пожарной безопасности, при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влекать силы и средства организаций для устранения причин и ликвидации пожаров, а также выделять для этого дополнительные средства из резервного фонда города по предупреждению и ликвидации чрезвычайных ситуаций и по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следствий стихийных бедствий.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 Заключительные положения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6.1.                Изменения и дополнения в настоящее Положение, могут быть внесены в установленном по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рядке.</w:t>
      </w:r>
    </w:p>
    <w:p w:rsidR="00D90D03" w:rsidRPr="00D90D03" w:rsidRDefault="00D90D03" w:rsidP="00D90D0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6.2.                Соблюдение настоящего Положения обязательно на всей территории поселения. Лица, виновные в несоблюдении первичных мер пожарной безопасности не</w:t>
      </w:r>
      <w:r w:rsidRPr="00D90D03">
        <w:rPr>
          <w:rFonts w:ascii="Arial" w:eastAsia="Times New Roman" w:hAnsi="Arial" w:cs="Arial"/>
          <w:color w:val="333333"/>
          <w:sz w:val="21"/>
          <w:szCs w:val="21"/>
          <w:lang w:eastAsia="ru-RU"/>
        </w:rPr>
        <w:softHyphen/>
        <w:t>сут ответственность в соответствии с действующим законодательством Российской Федерации.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03"/>
    <w:rsid w:val="00733A40"/>
    <w:rsid w:val="00D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2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2174</Words>
  <Characters>12393</Characters>
  <Application>Microsoft Office Word</Application>
  <DocSecurity>0</DocSecurity>
  <Lines>103</Lines>
  <Paragraphs>29</Paragraphs>
  <ScaleCrop>false</ScaleCrop>
  <Company/>
  <LinksUpToDate>false</LinksUpToDate>
  <CharactersWithSpaces>14538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2018-08-28T10:57:00Z</dcterms:created>
  <dcterms:modified xsi:type="dcterms:W3CDTF">2018-08-28T10:57:00Z</dcterms:modified>
</cp:coreProperties>
</file>